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7F1" w:rsidRDefault="00C547F1" w:rsidP="00C547F1">
      <w:pPr>
        <w:jc w:val="center"/>
        <w:rPr>
          <w:rFonts w:ascii="华文中宋" w:eastAsia="华文中宋" w:hAnsi="华文中宋" w:cs="宋体" w:hint="eastAsia"/>
          <w:b/>
          <w:color w:val="000000"/>
          <w:kern w:val="0"/>
          <w:sz w:val="36"/>
          <w:szCs w:val="36"/>
        </w:rPr>
      </w:pPr>
      <w:r w:rsidRPr="00C547F1">
        <w:rPr>
          <w:rFonts w:ascii="华文中宋" w:eastAsia="华文中宋" w:hAnsi="华文中宋" w:cs="宋体" w:hint="eastAsia"/>
          <w:b/>
          <w:color w:val="000000"/>
          <w:kern w:val="0"/>
          <w:sz w:val="36"/>
          <w:szCs w:val="36"/>
        </w:rPr>
        <w:t>推广工程数字资源联合建设专题资源项目专题代码（2018）</w:t>
      </w:r>
    </w:p>
    <w:p w:rsidR="00C547F1" w:rsidRPr="00C547F1" w:rsidRDefault="00C547F1" w:rsidP="00C547F1">
      <w:pPr>
        <w:jc w:val="center"/>
        <w:rPr>
          <w:rFonts w:ascii="华文中宋" w:eastAsia="华文中宋" w:hAnsi="华文中宋" w:cs="宋体"/>
          <w:b/>
          <w:color w:val="000000"/>
          <w:kern w:val="0"/>
          <w:sz w:val="36"/>
          <w:szCs w:val="36"/>
        </w:rPr>
      </w:pPr>
    </w:p>
    <w:tbl>
      <w:tblPr>
        <w:tblW w:w="8160" w:type="dxa"/>
        <w:tblLook w:val="04A0"/>
      </w:tblPr>
      <w:tblGrid>
        <w:gridCol w:w="2480"/>
        <w:gridCol w:w="4600"/>
        <w:gridCol w:w="1080"/>
      </w:tblGrid>
      <w:tr w:rsidR="00AB0CA0" w:rsidRPr="00AB0CA0" w:rsidTr="00984563">
        <w:trPr>
          <w:trHeight w:val="255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制作馆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专题名称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专题代码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海南省图书馆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海南省家谱数据库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01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桂林图书馆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桂林石刻专题资源库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02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广西壮族自治区图书馆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广西少数民族口述史库——京族记忆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03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云南省图书馆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茶马古道专题数据库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04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红河州图书馆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滇越铁路历史文化资源库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05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黑龙江省图书馆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龙江文化多媒体资源库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06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湖南图书馆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湖南少数民族风情资源库（续</w:t>
            </w:r>
            <w:bookmarkStart w:id="0" w:name="_GoBack"/>
            <w:bookmarkEnd w:id="0"/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建）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07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大同市图书馆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大同历史文化全景展示与文献资源库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08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连云港市图书馆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连云港乡贤名人专题资源数据库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09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淮安市图书馆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里运河文化资源数据库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襄阳市图书馆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襄阳茶马文化专题数据库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黄石市图书馆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黄石市图书馆特藏地方文献资源库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山东省图书馆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“山东历史人物传记”图文数据库（二期）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淄博市图书馆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齐文化特色专题库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包头市图书馆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“亮丽北疆包克图”特色工业文化专题资源库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鄂尔多斯图书馆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鄂尔多斯地方文献专题数据库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江门市五邑图书馆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江门海上丝绸之路多媒体资源库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17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陕西省图书馆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大秦岭大文化多媒体资源宝库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18</w:t>
            </w:r>
          </w:p>
        </w:tc>
      </w:tr>
      <w:tr w:rsidR="00AB0CA0" w:rsidRPr="00AB0CA0" w:rsidTr="00984563">
        <w:trPr>
          <w:trHeight w:val="51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商洛市图书馆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陕西历史文化名人系列--“商山四皓”多媒体资源库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19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铜川图书馆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孙思邈中医药文化多媒体资源库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宝鸡市图书馆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宝鸡社火多媒体资源库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21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赣州市图书馆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赣南苏维埃文化史料专题库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22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泸州市图书馆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泸州市公共图书馆家谱数据库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23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铜陵市图书馆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铜陵铜文化特色专题资源库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24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安庆市图书馆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安庆市图书馆馆藏特色珍贵文献专题库（一期）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25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张家口市图书馆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詹天佑与京张铁路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26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吉林市图书馆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吉林市图书馆馆藏碑帖拓片数据库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27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北京市通州区图书馆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北京市通州区人文特色专题数据库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28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北京市西城区第一图书馆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馆藏珍贵文献专题数据库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29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三明市少儿图书馆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三明市“龙舟文化”特色数据库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30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本溪市图书馆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本溪地区家谱数据库（第二批）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31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丹东市图书馆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“丹东记忆”地方特色图片库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32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甘肃省图书馆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丝路明珠甘肃-文化篇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33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温州市少年儿童图书馆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童声读经典双语特色资源库建设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34</w:t>
            </w:r>
          </w:p>
        </w:tc>
      </w:tr>
      <w:tr w:rsidR="00AB0CA0" w:rsidRPr="00AB0CA0" w:rsidTr="00984563">
        <w:trPr>
          <w:trHeight w:val="2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毕节市图书馆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kern w:val="0"/>
                <w:szCs w:val="21"/>
              </w:rPr>
              <w:t>毕节彝族文献专题资源库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CA0" w:rsidRPr="00AB0CA0" w:rsidRDefault="00AB0CA0" w:rsidP="00984563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B0CA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35</w:t>
            </w:r>
          </w:p>
        </w:tc>
      </w:tr>
    </w:tbl>
    <w:p w:rsidR="00AB0CA0" w:rsidRPr="006F552F" w:rsidRDefault="00AB0CA0">
      <w:pPr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sectPr w:rsidR="00AB0CA0" w:rsidRPr="006F552F" w:rsidSect="004828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08B" w:rsidRDefault="00AE408B" w:rsidP="009E15AD">
      <w:r>
        <w:separator/>
      </w:r>
    </w:p>
  </w:endnote>
  <w:endnote w:type="continuationSeparator" w:id="1">
    <w:p w:rsidR="00AE408B" w:rsidRDefault="00AE408B" w:rsidP="009E15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08B" w:rsidRDefault="00AE408B" w:rsidP="009E15AD">
      <w:r>
        <w:separator/>
      </w:r>
    </w:p>
  </w:footnote>
  <w:footnote w:type="continuationSeparator" w:id="1">
    <w:p w:rsidR="00AE408B" w:rsidRDefault="00AE408B" w:rsidP="009E15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4AC5"/>
    <w:rsid w:val="0000634B"/>
    <w:rsid w:val="000A0EDA"/>
    <w:rsid w:val="002D6BCB"/>
    <w:rsid w:val="003559A3"/>
    <w:rsid w:val="003E7466"/>
    <w:rsid w:val="00442A70"/>
    <w:rsid w:val="0048287C"/>
    <w:rsid w:val="00595BDC"/>
    <w:rsid w:val="005D195C"/>
    <w:rsid w:val="006F552F"/>
    <w:rsid w:val="00960CE5"/>
    <w:rsid w:val="00984563"/>
    <w:rsid w:val="009A5468"/>
    <w:rsid w:val="009E15AD"/>
    <w:rsid w:val="00AB0CA0"/>
    <w:rsid w:val="00AE408B"/>
    <w:rsid w:val="00C547F1"/>
    <w:rsid w:val="00CF1670"/>
    <w:rsid w:val="00D14AC5"/>
    <w:rsid w:val="00DB0889"/>
    <w:rsid w:val="00FA26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8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4A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E15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E15A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E15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E15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</dc:creator>
  <cp:keywords/>
  <dc:description/>
  <cp:lastModifiedBy>万户网络</cp:lastModifiedBy>
  <cp:revision>4</cp:revision>
  <dcterms:created xsi:type="dcterms:W3CDTF">2018-08-02T07:56:00Z</dcterms:created>
  <dcterms:modified xsi:type="dcterms:W3CDTF">2018-08-20T06:34:00Z</dcterms:modified>
</cp:coreProperties>
</file>